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4557" w14:textId="77777777" w:rsidR="00EE6609" w:rsidRDefault="00EE6609" w:rsidP="00EE6609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57D574" wp14:editId="52A4C39B">
            <wp:simplePos x="0" y="0"/>
            <wp:positionH relativeFrom="column">
              <wp:posOffset>-628650</wp:posOffset>
            </wp:positionH>
            <wp:positionV relativeFrom="paragraph">
              <wp:posOffset>-371475</wp:posOffset>
            </wp:positionV>
            <wp:extent cx="1209675" cy="1133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TIMETABLE</w:t>
      </w:r>
    </w:p>
    <w:p w14:paraId="3027E72F" w14:textId="77777777" w:rsidR="00EE6609" w:rsidRPr="0001550D" w:rsidRDefault="00EE6609" w:rsidP="00EE6609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55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155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1550D">
        <w:rPr>
          <w:rFonts w:ascii="Times New Roman" w:hAnsi="Times New Roman" w:cs="Times New Roman"/>
          <w:b/>
          <w:bCs/>
          <w:sz w:val="24"/>
          <w:szCs w:val="24"/>
        </w:rPr>
        <w:t xml:space="preserve"> SEMESTER, 2023/24</w:t>
      </w:r>
    </w:p>
    <w:p w14:paraId="35124DAF" w14:textId="5840BCD7" w:rsidR="006036BA" w:rsidRDefault="00C63D41" w:rsidP="00EE6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HUMAN RESOURCE DEVELOPMENT 1</w:t>
      </w:r>
    </w:p>
    <w:p w14:paraId="469966C9" w14:textId="77777777" w:rsidR="00C63D41" w:rsidRPr="0001550D" w:rsidRDefault="00C63D41" w:rsidP="00EE66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09DF1" w14:textId="04D1EFF7" w:rsidR="00EE6609" w:rsidRPr="0001550D" w:rsidRDefault="00EE6609" w:rsidP="00EE6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550D">
        <w:rPr>
          <w:rFonts w:ascii="Times New Roman" w:hAnsi="Times New Roman" w:cs="Times New Roman"/>
          <w:b/>
          <w:bCs/>
          <w:sz w:val="24"/>
          <w:szCs w:val="24"/>
        </w:rPr>
        <w:t>Lecture Hall: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3A90" w:rsidRPr="00851A8C">
        <w:rPr>
          <w:rFonts w:ascii="Times New Roman" w:hAnsi="Times New Roman" w:cs="Times New Roman"/>
          <w:sz w:val="24"/>
          <w:szCs w:val="24"/>
        </w:rPr>
        <w:t>Human Resource Development/ Adverti</w:t>
      </w:r>
      <w:r w:rsidR="00851A8C">
        <w:rPr>
          <w:rFonts w:ascii="Times New Roman" w:hAnsi="Times New Roman" w:cs="Times New Roman"/>
          <w:sz w:val="24"/>
          <w:szCs w:val="24"/>
        </w:rPr>
        <w:t>si</w:t>
      </w:r>
      <w:r w:rsidR="00D53A90" w:rsidRPr="00851A8C">
        <w:rPr>
          <w:rFonts w:ascii="Times New Roman" w:hAnsi="Times New Roman" w:cs="Times New Roman"/>
          <w:sz w:val="24"/>
          <w:szCs w:val="24"/>
        </w:rPr>
        <w:t xml:space="preserve">ng </w:t>
      </w:r>
      <w:r w:rsidR="00472172" w:rsidRPr="00851A8C">
        <w:rPr>
          <w:rFonts w:ascii="Times New Roman" w:hAnsi="Times New Roman" w:cs="Times New Roman"/>
          <w:sz w:val="24"/>
          <w:szCs w:val="24"/>
        </w:rPr>
        <w:t>Hall</w:t>
      </w:r>
    </w:p>
    <w:p w14:paraId="46155D4C" w14:textId="0595D56A" w:rsidR="00366656" w:rsidRPr="00851A8C" w:rsidRDefault="000D4994" w:rsidP="000D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994">
        <w:rPr>
          <w:rFonts w:ascii="Times New Roman" w:hAnsi="Times New Roman" w:cs="Times New Roman"/>
          <w:b/>
          <w:bCs/>
          <w:sz w:val="24"/>
          <w:szCs w:val="24"/>
        </w:rPr>
        <w:t xml:space="preserve">Lecturers: </w:t>
      </w:r>
      <w:r w:rsidR="00C63D41" w:rsidRPr="00851A8C">
        <w:rPr>
          <w:rFonts w:ascii="Times New Roman" w:hAnsi="Times New Roman" w:cs="Times New Roman"/>
          <w:sz w:val="24"/>
          <w:szCs w:val="24"/>
        </w:rPr>
        <w:t>Business Management and Administration (Ms. Sonia Akakpo-</w:t>
      </w:r>
      <w:proofErr w:type="spellStart"/>
      <w:r w:rsidR="00C63D41" w:rsidRPr="00851A8C">
        <w:rPr>
          <w:rFonts w:ascii="Times New Roman" w:hAnsi="Times New Roman" w:cs="Times New Roman"/>
          <w:sz w:val="24"/>
          <w:szCs w:val="24"/>
        </w:rPr>
        <w:t>Ashiadey</w:t>
      </w:r>
      <w:proofErr w:type="spellEnd"/>
      <w:r w:rsidR="00C63D41" w:rsidRPr="00851A8C">
        <w:rPr>
          <w:rFonts w:ascii="Times New Roman" w:hAnsi="Times New Roman" w:cs="Times New Roman"/>
          <w:sz w:val="24"/>
          <w:szCs w:val="24"/>
        </w:rPr>
        <w:t>)</w:t>
      </w:r>
    </w:p>
    <w:p w14:paraId="035DA9FB" w14:textId="42BBE80D" w:rsidR="000D4994" w:rsidRPr="00851A8C" w:rsidRDefault="000D4994" w:rsidP="000D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A8C">
        <w:rPr>
          <w:rFonts w:ascii="Times New Roman" w:hAnsi="Times New Roman" w:cs="Times New Roman"/>
          <w:sz w:val="24"/>
          <w:szCs w:val="24"/>
        </w:rPr>
        <w:t xml:space="preserve">                   International Business Communication (Ms. </w:t>
      </w:r>
      <w:proofErr w:type="spellStart"/>
      <w:r w:rsidRPr="00851A8C">
        <w:rPr>
          <w:rFonts w:ascii="Times New Roman" w:hAnsi="Times New Roman" w:cs="Times New Roman"/>
          <w:sz w:val="24"/>
          <w:szCs w:val="24"/>
        </w:rPr>
        <w:t>Sedinam</w:t>
      </w:r>
      <w:proofErr w:type="spellEnd"/>
      <w:r w:rsidRPr="00851A8C">
        <w:rPr>
          <w:rFonts w:ascii="Times New Roman" w:hAnsi="Times New Roman" w:cs="Times New Roman"/>
          <w:sz w:val="24"/>
          <w:szCs w:val="24"/>
        </w:rPr>
        <w:t xml:space="preserve"> Esi </w:t>
      </w:r>
      <w:proofErr w:type="spellStart"/>
      <w:r w:rsidRPr="00851A8C">
        <w:rPr>
          <w:rFonts w:ascii="Times New Roman" w:hAnsi="Times New Roman" w:cs="Times New Roman"/>
          <w:sz w:val="24"/>
          <w:szCs w:val="24"/>
        </w:rPr>
        <w:t>Lagble</w:t>
      </w:r>
      <w:proofErr w:type="spellEnd"/>
      <w:r w:rsidRPr="00851A8C">
        <w:rPr>
          <w:rFonts w:ascii="Times New Roman" w:hAnsi="Times New Roman" w:cs="Times New Roman"/>
          <w:sz w:val="24"/>
          <w:szCs w:val="24"/>
        </w:rPr>
        <w:t xml:space="preserve"> Bans) </w:t>
      </w:r>
    </w:p>
    <w:p w14:paraId="3DC2025B" w14:textId="56E12969" w:rsidR="00043F66" w:rsidRDefault="00043F66" w:rsidP="000D4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1417"/>
        <w:gridCol w:w="2127"/>
        <w:gridCol w:w="725"/>
        <w:gridCol w:w="2110"/>
        <w:gridCol w:w="693"/>
        <w:gridCol w:w="2001"/>
        <w:gridCol w:w="1984"/>
        <w:gridCol w:w="488"/>
        <w:gridCol w:w="1922"/>
        <w:gridCol w:w="2126"/>
      </w:tblGrid>
      <w:tr w:rsidR="00043F66" w14:paraId="028CDBA1" w14:textId="77777777" w:rsidTr="00043F66">
        <w:tc>
          <w:tcPr>
            <w:tcW w:w="1417" w:type="dxa"/>
          </w:tcPr>
          <w:p w14:paraId="3C480124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2127" w:type="dxa"/>
          </w:tcPr>
          <w:p w14:paraId="31609998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8:00am – 10:30am</w:t>
            </w:r>
          </w:p>
        </w:tc>
        <w:tc>
          <w:tcPr>
            <w:tcW w:w="725" w:type="dxa"/>
            <w:vMerge w:val="restart"/>
          </w:tcPr>
          <w:p w14:paraId="61F13C0D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E99A4C6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75328E7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</w:t>
            </w:r>
          </w:p>
          <w:p w14:paraId="7C551230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</w:p>
          <w:p w14:paraId="66A7A755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  <w:p w14:paraId="48CB574C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  <w:p w14:paraId="3BE0DC45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2110" w:type="dxa"/>
          </w:tcPr>
          <w:p w14:paraId="3C6F1EDB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11:00am – 1:30am </w:t>
            </w:r>
          </w:p>
        </w:tc>
        <w:tc>
          <w:tcPr>
            <w:tcW w:w="693" w:type="dxa"/>
            <w:vMerge w:val="restart"/>
          </w:tcPr>
          <w:p w14:paraId="0DFF7E98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DA84831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BE63167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</w:t>
            </w:r>
          </w:p>
          <w:p w14:paraId="29021FB3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</w:p>
          <w:p w14:paraId="5186E35A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  <w:p w14:paraId="3ECCDEEB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  <w:p w14:paraId="5490B470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2001" w:type="dxa"/>
          </w:tcPr>
          <w:p w14:paraId="4E670913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2:00pm – 4:30pm</w:t>
            </w:r>
          </w:p>
        </w:tc>
        <w:tc>
          <w:tcPr>
            <w:tcW w:w="1984" w:type="dxa"/>
          </w:tcPr>
          <w:p w14:paraId="61D3F651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4:30pm- 6:30pm</w:t>
            </w:r>
          </w:p>
        </w:tc>
        <w:tc>
          <w:tcPr>
            <w:tcW w:w="488" w:type="dxa"/>
            <w:vMerge w:val="restart"/>
          </w:tcPr>
          <w:p w14:paraId="1B9D6828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00B17B23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3CD8E76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</w:t>
            </w:r>
          </w:p>
          <w:p w14:paraId="6FDF06CD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</w:t>
            </w:r>
          </w:p>
          <w:p w14:paraId="5A14EC2E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</w:t>
            </w:r>
          </w:p>
          <w:p w14:paraId="6FB59320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</w:p>
          <w:p w14:paraId="23DA1A7A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922" w:type="dxa"/>
          </w:tcPr>
          <w:p w14:paraId="01368ADF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5:00pm – 7:30pm </w:t>
            </w:r>
          </w:p>
        </w:tc>
        <w:tc>
          <w:tcPr>
            <w:tcW w:w="2126" w:type="dxa"/>
          </w:tcPr>
          <w:p w14:paraId="247A4A9B" w14:textId="77777777" w:rsidR="00043F66" w:rsidRDefault="00043F66" w:rsidP="00E97D8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7:30pm – 9:30pm</w:t>
            </w:r>
          </w:p>
        </w:tc>
      </w:tr>
      <w:tr w:rsidR="00043F66" w14:paraId="5777C077" w14:textId="77777777" w:rsidTr="00043F66">
        <w:tc>
          <w:tcPr>
            <w:tcW w:w="1417" w:type="dxa"/>
          </w:tcPr>
          <w:p w14:paraId="70D25AC2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127" w:type="dxa"/>
          </w:tcPr>
          <w:p w14:paraId="50F0AD91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F67D2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vMerge/>
          </w:tcPr>
          <w:p w14:paraId="677EBC74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04108DD4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DAFC6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vMerge/>
          </w:tcPr>
          <w:p w14:paraId="2FECE36C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2DDD6B52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EE66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B488F13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CBCE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vMerge/>
          </w:tcPr>
          <w:p w14:paraId="58887A12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6BFF563" w14:textId="12F822C3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Pr="00C63D41">
              <w:rPr>
                <w:rFonts w:ascii="Times New Roman" w:hAnsi="Times New Roman" w:cs="Times New Roman"/>
                <w:sz w:val="24"/>
                <w:szCs w:val="24"/>
              </w:rPr>
              <w:t>Management and Administration</w:t>
            </w:r>
          </w:p>
        </w:tc>
        <w:tc>
          <w:tcPr>
            <w:tcW w:w="2126" w:type="dxa"/>
          </w:tcPr>
          <w:p w14:paraId="0D357936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International Business Communication</w:t>
            </w:r>
          </w:p>
        </w:tc>
      </w:tr>
      <w:tr w:rsidR="00043F66" w14:paraId="3CA1FD95" w14:textId="77777777" w:rsidTr="00043F66">
        <w:tc>
          <w:tcPr>
            <w:tcW w:w="1417" w:type="dxa"/>
          </w:tcPr>
          <w:p w14:paraId="281F89BF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2127" w:type="dxa"/>
          </w:tcPr>
          <w:p w14:paraId="5CF4292B" w14:textId="5DF282DC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</w:t>
            </w:r>
            <w:r w:rsidRPr="00C63D41">
              <w:rPr>
                <w:rFonts w:ascii="Times New Roman" w:hAnsi="Times New Roman" w:cs="Times New Roman"/>
                <w:sz w:val="24"/>
                <w:szCs w:val="24"/>
              </w:rPr>
              <w:t>anagement and Administration</w:t>
            </w:r>
          </w:p>
        </w:tc>
        <w:tc>
          <w:tcPr>
            <w:tcW w:w="725" w:type="dxa"/>
            <w:vMerge/>
          </w:tcPr>
          <w:p w14:paraId="1DDC4D16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2785FF23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International Business Communication</w:t>
            </w:r>
          </w:p>
        </w:tc>
        <w:tc>
          <w:tcPr>
            <w:tcW w:w="693" w:type="dxa"/>
            <w:vMerge/>
          </w:tcPr>
          <w:p w14:paraId="5A99B9C1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6780B5C" w14:textId="73E0D27E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Pr="00C63D41">
              <w:rPr>
                <w:rFonts w:ascii="Times New Roman" w:hAnsi="Times New Roman" w:cs="Times New Roman"/>
                <w:sz w:val="24"/>
                <w:szCs w:val="24"/>
              </w:rPr>
              <w:t>Management and Administration</w:t>
            </w:r>
          </w:p>
        </w:tc>
        <w:tc>
          <w:tcPr>
            <w:tcW w:w="1984" w:type="dxa"/>
          </w:tcPr>
          <w:p w14:paraId="5658B7FD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75082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8" w:type="dxa"/>
            <w:vMerge/>
          </w:tcPr>
          <w:p w14:paraId="5BF85EC5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25899B6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International Business Communication</w:t>
            </w:r>
          </w:p>
        </w:tc>
        <w:tc>
          <w:tcPr>
            <w:tcW w:w="2126" w:type="dxa"/>
          </w:tcPr>
          <w:p w14:paraId="7C0DB567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52BE7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F66" w14:paraId="05291FFA" w14:textId="77777777" w:rsidTr="00043F66">
        <w:tc>
          <w:tcPr>
            <w:tcW w:w="1417" w:type="dxa"/>
          </w:tcPr>
          <w:p w14:paraId="2D8A0D9A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2127" w:type="dxa"/>
          </w:tcPr>
          <w:p w14:paraId="2438A9EF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F943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5" w:type="dxa"/>
            <w:vMerge/>
          </w:tcPr>
          <w:p w14:paraId="0DF6451A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3BC5AE0B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2AD4C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  <w:vMerge/>
          </w:tcPr>
          <w:p w14:paraId="46AEF328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14:paraId="40B3285D" w14:textId="545A5766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Pr="00C63D41">
              <w:rPr>
                <w:rFonts w:ascii="Times New Roman" w:hAnsi="Times New Roman" w:cs="Times New Roman"/>
                <w:sz w:val="24"/>
                <w:szCs w:val="24"/>
              </w:rPr>
              <w:t>Management and Administration</w:t>
            </w:r>
          </w:p>
        </w:tc>
        <w:tc>
          <w:tcPr>
            <w:tcW w:w="1984" w:type="dxa"/>
          </w:tcPr>
          <w:p w14:paraId="342041AA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20F">
              <w:rPr>
                <w:rFonts w:ascii="Times New Roman" w:hAnsi="Times New Roman" w:cs="Times New Roman"/>
                <w:sz w:val="24"/>
                <w:szCs w:val="24"/>
              </w:rPr>
              <w:t>International Business Communication</w:t>
            </w:r>
          </w:p>
        </w:tc>
        <w:tc>
          <w:tcPr>
            <w:tcW w:w="488" w:type="dxa"/>
            <w:vMerge/>
          </w:tcPr>
          <w:p w14:paraId="5483F458" w14:textId="77777777" w:rsidR="00043F66" w:rsidRPr="00AF020F" w:rsidRDefault="00043F66" w:rsidP="00E97D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6541A8C9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188A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FBB20BA" w14:textId="77777777" w:rsidR="00043F66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35B0F" w14:textId="77777777" w:rsidR="00043F66" w:rsidRPr="00AF020F" w:rsidRDefault="00043F66" w:rsidP="00E97D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799334C" w14:textId="77777777" w:rsidR="000D4994" w:rsidRPr="000D4994" w:rsidRDefault="000D4994" w:rsidP="000D49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D4994" w:rsidRPr="000D4994" w:rsidSect="00472172">
      <w:pgSz w:w="16838" w:h="11906" w:orient="landscape"/>
      <w:pgMar w:top="24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09"/>
    <w:rsid w:val="00043F66"/>
    <w:rsid w:val="000A69EA"/>
    <w:rsid w:val="000D4994"/>
    <w:rsid w:val="00366656"/>
    <w:rsid w:val="00384D6D"/>
    <w:rsid w:val="004404F8"/>
    <w:rsid w:val="00472172"/>
    <w:rsid w:val="006036BA"/>
    <w:rsid w:val="00851A8C"/>
    <w:rsid w:val="00AC266C"/>
    <w:rsid w:val="00C63D41"/>
    <w:rsid w:val="00D53A90"/>
    <w:rsid w:val="00E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5C9D"/>
  <w15:chartTrackingRefBased/>
  <w15:docId w15:val="{C9A6B708-9DD8-4ABA-B9C5-CA5B227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Kobbli</dc:creator>
  <cp:keywords/>
  <dc:description/>
  <cp:lastModifiedBy>Chantal Kobbli</cp:lastModifiedBy>
  <cp:revision>6</cp:revision>
  <dcterms:created xsi:type="dcterms:W3CDTF">2023-10-20T16:13:00Z</dcterms:created>
  <dcterms:modified xsi:type="dcterms:W3CDTF">2023-10-23T14:44:00Z</dcterms:modified>
</cp:coreProperties>
</file>